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4F" w:rsidRPr="000B39E7" w:rsidRDefault="00F1634F" w:rsidP="000B39E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39E7">
        <w:rPr>
          <w:rFonts w:ascii="Times New Roman" w:hAnsi="Times New Roman" w:cs="Times New Roman"/>
          <w:sz w:val="28"/>
          <w:szCs w:val="28"/>
        </w:rPr>
        <w:t>Утвержден</w:t>
      </w:r>
    </w:p>
    <w:p w:rsidR="00F1634F" w:rsidRPr="000B39E7" w:rsidRDefault="00F1634F" w:rsidP="000B39E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1634F" w:rsidRPr="000B39E7" w:rsidRDefault="00F1634F" w:rsidP="000B39E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1634F" w:rsidRPr="000B39E7" w:rsidRDefault="00F1634F" w:rsidP="000B39E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 xml:space="preserve">от 24 ноября 2014 г. </w:t>
      </w:r>
      <w:r w:rsidR="000B39E7">
        <w:rPr>
          <w:rFonts w:ascii="Times New Roman" w:hAnsi="Times New Roman" w:cs="Times New Roman"/>
          <w:sz w:val="28"/>
          <w:szCs w:val="28"/>
        </w:rPr>
        <w:t>№</w:t>
      </w:r>
      <w:r w:rsidRPr="000B39E7">
        <w:rPr>
          <w:rFonts w:ascii="Times New Roman" w:hAnsi="Times New Roman" w:cs="Times New Roman"/>
          <w:sz w:val="28"/>
          <w:szCs w:val="28"/>
        </w:rPr>
        <w:t xml:space="preserve"> 1236</w:t>
      </w:r>
    </w:p>
    <w:p w:rsidR="00F1634F" w:rsidRPr="000B39E7" w:rsidRDefault="00F1634F" w:rsidP="000B39E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4F" w:rsidRPr="000B39E7" w:rsidRDefault="00F1634F" w:rsidP="000B39E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0B39E7">
        <w:rPr>
          <w:rFonts w:ascii="Times New Roman" w:hAnsi="Times New Roman" w:cs="Times New Roman"/>
          <w:sz w:val="28"/>
          <w:szCs w:val="28"/>
        </w:rPr>
        <w:t>ПРИМЕРНЫЙ ПЕРЕЧЕНЬ</w:t>
      </w:r>
    </w:p>
    <w:p w:rsidR="00F1634F" w:rsidRPr="000B39E7" w:rsidRDefault="00F1634F" w:rsidP="000B39E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СОЦИАЛЬНЫХ УСЛУГ ПО ВИДАМ СОЦИАЛЬНЫХ УСЛУГ</w:t>
      </w:r>
    </w:p>
    <w:p w:rsidR="00F1634F" w:rsidRPr="000B39E7" w:rsidRDefault="00F1634F" w:rsidP="000B39E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1634F" w:rsidRPr="000B39E7" w:rsidRDefault="00F1634F" w:rsidP="000B39E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1. Социально-бытовые услуги: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а) в полустационарной или стационарной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обеспечение площадью жилых помещений в соответствии с утвержденными нормативами;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обеспечение питанием в соответствии с утвержденными нормативами;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обеспечение мягким инвентарем (одеждой, обувью, нательным бельем и постельными принадлежностями) в соответствии с утвержденными нормативами;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обеспечение за счет средств получателя социальных услуг книгами, журналами, газетами, настольными играми;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в форме социального обслуживания на дому: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помощь в приготовлении пищи;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оплата за счет средств получателя социальных услуг жилищно-коммунальных услуг и услуг связи;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сдача за счет средств получателя социальных услуг вещей в стирку, химчистку, ремонт, обратная их доставка;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организация помощи в проведении ремонта жилых помещений;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обеспечение кратковременного присмотра за детьми;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уборка жилых помещений;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во всех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отправка за счет средств получателя социальных услуг почтовой корреспонденции;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помощь в приеме пищи (кормление).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lastRenderedPageBreak/>
        <w:t>2. Социально-медицинские услуги во всех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а)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оказание содействия в проведении оздоровительных мероприятий;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систематическое наблюдение за получателями социальных услуг в целях выявления отклонений в состоянии их здоровья;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г) проведение мероприятий, направленных на формирование здорового образа жизни;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д) проведение занятий по адаптивной физической культуре;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е)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здоровья).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3. Социально-психологические услуги во всех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а) социально-психологическое консультирование (в том числе по вопросам внутрисемейных отношений);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социально-психологический патронаж;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оказание консультационной психологической помощи анонимно (в том числе с использованием телефона доверия).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4. Социально-педагогические услуги во всех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а)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социально-педагогическая коррекция, включая диагностику и консультирование;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г) формирование позитивных интересов (в том числе в сфере досуга);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д) организация досуга (праздники, экскурсии и другие культурные мероприятия).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5. Социально-трудовые услуги во всех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а) проведение мероприятий по использованию трудовых возможностей и обучению доступным профессиональным навыкам;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оказание помощи в трудоустройстве;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6. Социально-правовые услуги во всех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 xml:space="preserve">а) оказание помощи в оформлении и восстановлении утраченных документов </w:t>
      </w:r>
      <w:r w:rsidRPr="000B39E7">
        <w:rPr>
          <w:rFonts w:ascii="Times New Roman" w:hAnsi="Times New Roman" w:cs="Times New Roman"/>
          <w:sz w:val="28"/>
          <w:szCs w:val="28"/>
        </w:rPr>
        <w:lastRenderedPageBreak/>
        <w:t>получателей социальных услуг;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оказание помощи в получении юридических услуг (в том числе бесплатно);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оказание помощи в защите прав и законных интересов получателей социальных услуг.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а) обучение инвалидов (детей-инвалидов) пользованию средствами ухода и техническими средствами реабилитации;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проведение социально-реабилитационных мероприятий в сфере социального обслуживания;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обучение навыкам поведения в быту и общественных местах;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г) оказание помощи в обучении навыкам компьютерной грамотности.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8. Срочные социальные услуги: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а) обеспечение бесплатным горячим питанием или наборами продуктов;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б) обеспечение одеждой, обувью и другими предметами первой необходимости;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в) содействие в получении временного жилого помещения;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г) содействие в получении юридической помощи в целях защиты прав и законных интересов получателей социальных услуг;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д) содействие в получении экстренной психологической помощи с привлечением к этой работе психологов и священнослужителей;</w:t>
      </w:r>
    </w:p>
    <w:p w:rsidR="00F1634F" w:rsidRPr="000B39E7" w:rsidRDefault="00F1634F" w:rsidP="000B39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9E7">
        <w:rPr>
          <w:rFonts w:ascii="Times New Roman" w:hAnsi="Times New Roman" w:cs="Times New Roman"/>
          <w:sz w:val="28"/>
          <w:szCs w:val="28"/>
        </w:rPr>
        <w:t>е)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получателями.</w:t>
      </w:r>
    </w:p>
    <w:p w:rsidR="00F1634F" w:rsidRPr="000B39E7" w:rsidRDefault="00F1634F" w:rsidP="000B39E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4F" w:rsidRPr="000B39E7" w:rsidRDefault="00F1634F" w:rsidP="000B39E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ACC" w:rsidRPr="000B39E7" w:rsidRDefault="00965570" w:rsidP="000B39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D5ACC" w:rsidRPr="000B39E7" w:rsidSect="000B39E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4F"/>
    <w:rsid w:val="000B39E7"/>
    <w:rsid w:val="00965570"/>
    <w:rsid w:val="00C43FC5"/>
    <w:rsid w:val="00F1634F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401B1-6064-45B9-AF02-3D69C4F7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3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163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163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Наталья Сергеевна</dc:creator>
  <cp:keywords/>
  <dc:description/>
  <cp:lastModifiedBy>Панца Екатерина Александровна</cp:lastModifiedBy>
  <cp:revision>2</cp:revision>
  <dcterms:created xsi:type="dcterms:W3CDTF">2022-12-09T17:04:00Z</dcterms:created>
  <dcterms:modified xsi:type="dcterms:W3CDTF">2022-12-09T17:04:00Z</dcterms:modified>
</cp:coreProperties>
</file>